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02" w:x="5298" w:y="3177"/>
        <w:widowControl w:val="off"/>
        <w:autoSpaceDE w:val="off"/>
        <w:autoSpaceDN w:val="off"/>
        <w:spacing w:before="0" w:after="0" w:line="270" w:lineRule="exact"/>
        <w:ind w:left="70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02" w:x="5298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мая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486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851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185" w:x="3963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1.02.05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ЗЕМЕЛЬНО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ИМУЩЕСТВЕННЫЕ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ОТНОШЕНИЯ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20" w:x="3588" w:y="5480"/>
        <w:widowControl w:val="off"/>
        <w:autoSpaceDE w:val="off"/>
        <w:autoSpaceDN w:val="off"/>
        <w:spacing w:before="0" w:after="0" w:line="270" w:lineRule="exact"/>
        <w:ind w:left="12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Список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изменяющих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3588" w:y="5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(в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ред.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"consultantplus://offline/ref=6CD4E588FD5CFBD6C9B1FEA665482F4135EB7474F4A7D0A8E285BD2D897FFAC35137F82D009E5A7FDA201A39E5AA8C06BAA95C97E088A984ZFODF"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392c69"/>
          <w:spacing w:val="0"/>
          <w:sz w:val="22"/>
        </w:rPr>
        <w:t>Минобрнауки</w:t>
      </w:r>
      <w:r>
        <w:rPr>
          <w:rFonts w:ascii="Calibri"/>
          <w:color w:val="392c69"/>
          <w:spacing w:val="2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России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от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14.09.2016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N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39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3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815" w:y="6936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2923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815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37,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582),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"consultantplus://offline/ref=6CD4E588FD5CFBD6C9B1FEA665482F4135E37677FCA9D0A8E285BD2D897FFAC35137F82D009E5B7DDB201A39E5AA8C06BAA95C97E088A984ZFODF"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"consultantplus://offline/ref=6CD4E588FD5CFBD6C9B1FEA665482F4135E37677FCA9D0A8E285BD2D897FFAC35137F82D009E5B7DDB201A39E5AA8C06BAA95C97E088A984ZFODF"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"consultantplus://offline/ref=6CD4E588FD5CFBD6C9B1FEA665482F4135E37677FCA9D0A8E285BD2D897FFAC35137F82D009E5B7DDB201A39E5AA8C06BAA95C97E088A984ZFODF"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"consultantplus://offline/ref=6CD4E588FD5CFBD6C9B1FEA665482F4135E37677FCA9D0A8E285BD2D897FFAC35137F82D009E5B7DDB201A39E5AA8C06BAA95C97E088A984ZFODF"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6" w:x="1815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9" w:x="1702" w:y="8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21.02.05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9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утратившим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силу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"consultantplus://offline/ref=6CD4E588FD5CFBD6C9B1FEA665482F4136EB7574FAA3D0A8E285BD2D897FFAC34337A021039E4578D8354C68A0ZFO7F"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"consultantplus://offline/ref=6CD4E588FD5CFBD6C9B1FEA665482F4136EB7574FAA3D0A8E285BD2D897FFAC34337A021039E4578D8354C68A0ZFO7F"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0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693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введении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0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0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120714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отношения"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0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17985).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4" w:x="2355" w:y="11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вступает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1893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1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Д.В.ЛИВАНОВ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3775"/>
        <w:widowControl w:val="off"/>
        <w:autoSpaceDE w:val="off"/>
        <w:autoSpaceDN w:val="off"/>
        <w:spacing w:before="0" w:after="0" w:line="270" w:lineRule="exact"/>
        <w:ind w:left="235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3775"/>
        <w:widowControl w:val="off"/>
        <w:autoSpaceDE w:val="off"/>
        <w:autoSpaceDN w:val="off"/>
        <w:spacing w:before="266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37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3775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3775"/>
        <w:widowControl w:val="off"/>
        <w:autoSpaceDE w:val="off"/>
        <w:autoSpaceDN w:val="off"/>
        <w:spacing w:before="0" w:after="0" w:line="269" w:lineRule="exact"/>
        <w:ind w:left="14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5500030517578pt;margin-top:267.5pt;z-index:-7;width:472.850006103516pt;height:4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10" w:x="2945" w:y="1111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851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185" w:x="3963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1.02.05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ЗЕМЕЛЬНО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ИМУЩЕСТВЕННЫЕ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ОТНОШЕНИЯ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20" w:x="3588" w:y="2340"/>
        <w:widowControl w:val="off"/>
        <w:autoSpaceDE w:val="off"/>
        <w:autoSpaceDN w:val="off"/>
        <w:spacing w:before="0" w:after="0" w:line="270" w:lineRule="exact"/>
        <w:ind w:left="12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Список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изменяющих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3588" w:y="23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(в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ред.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"consultantplus://offline/ref=6CD4E588FD5CFBD6C9B1FEA665482F4135EB7474F4A7D0A8E285BD2D897FFAC35137F82D009E5A7FDA201A39E5AA8C06BAA95C97E088A984ZFODF"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392c69"/>
          <w:spacing w:val="0"/>
          <w:sz w:val="22"/>
        </w:rPr>
        <w:t>Минобрнауки</w:t>
      </w:r>
      <w:r>
        <w:rPr>
          <w:rFonts w:ascii="Calibri"/>
          <w:color w:val="392c69"/>
          <w:spacing w:val="2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России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от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14.09.2016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N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2" w:x="5175" w:y="3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21.02.05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реализацию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0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звена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21.02.05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имущественные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1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1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1702" w:y="7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46" w:y="7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6534" w:y="7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7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спортивные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56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791" w:y="11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8" w:x="2242" w:y="11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242" w:y="12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4" w:x="2242" w:y="12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3600" w:y="12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5" w:x="3891" w:y="12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3" w:x="1702" w:y="12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3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344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9" w:x="2242" w:y="14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9" w:x="2242" w:y="1442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2242" w:y="153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2.5500030517578pt;margin-top:110.550003051758pt;z-index:-11;width:472.850006103516pt;height:4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95" w:x="3701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91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7" w:x="2355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21.02.05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2" w:x="1390" w:y="1805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9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90" w:y="1805"/>
        <w:widowControl w:val="off"/>
        <w:autoSpaceDE w:val="off"/>
        <w:autoSpaceDN w:val="off"/>
        <w:spacing w:before="0" w:after="0" w:line="269" w:lineRule="exact"/>
        <w:ind w:left="4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7" w:x="4582" w:y="1805"/>
        <w:widowControl w:val="off"/>
        <w:autoSpaceDE w:val="off"/>
        <w:autoSpaceDN w:val="off"/>
        <w:spacing w:before="0" w:after="0" w:line="270" w:lineRule="exact"/>
        <w:ind w:left="3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7" w:x="458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7" w:x="4582" w:y="1805"/>
        <w:widowControl w:val="off"/>
        <w:autoSpaceDE w:val="off"/>
        <w:autoSpaceDN w:val="off"/>
        <w:spacing w:before="0" w:after="0" w:line="269" w:lineRule="exact"/>
        <w:ind w:left="5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189" w:y="1805"/>
        <w:widowControl w:val="off"/>
        <w:autoSpaceDE w:val="off"/>
        <w:autoSpaceDN w:val="off"/>
        <w:spacing w:before="0" w:after="0" w:line="270" w:lineRule="exact"/>
        <w:ind w:left="2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18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189" w:y="1805"/>
        <w:widowControl w:val="off"/>
        <w:autoSpaceDE w:val="off"/>
        <w:autoSpaceDN w:val="off"/>
        <w:spacing w:before="0" w:after="0" w:line="269" w:lineRule="exact"/>
        <w:ind w:left="10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51" w:y="2825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51" w:y="282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76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76" w:y="2825"/>
        <w:widowControl w:val="off"/>
        <w:autoSpaceDE w:val="off"/>
        <w:autoSpaceDN w:val="off"/>
        <w:spacing w:before="0" w:after="0" w:line="269" w:lineRule="exact"/>
        <w:ind w:left="4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76" w:y="2825"/>
        <w:widowControl w:val="off"/>
        <w:autoSpaceDE w:val="off"/>
        <w:autoSpaceDN w:val="off"/>
        <w:spacing w:before="0" w:after="0" w:line="269" w:lineRule="exact"/>
        <w:ind w:left="60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0" w:x="807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7827" w:y="3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1673" w:y="40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1673" w:y="4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4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получаемой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73" w:y="6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6063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превышают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606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6063"/>
        <w:widowControl w:val="off"/>
        <w:autoSpaceDE w:val="off"/>
        <w:autoSpaceDN w:val="off"/>
        <w:spacing w:before="268" w:after="0" w:line="270" w:lineRule="exact"/>
        <w:ind w:left="1308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82" w:y="7739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82" w:y="7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82" w:y="7739"/>
        <w:widowControl w:val="off"/>
        <w:autoSpaceDE w:val="off"/>
        <w:autoSpaceDN w:val="off"/>
        <w:spacing w:before="0" w:after="0" w:line="269" w:lineRule="exact"/>
        <w:ind w:left="4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4500" w:y="7739"/>
        <w:widowControl w:val="off"/>
        <w:autoSpaceDE w:val="off"/>
        <w:autoSpaceDN w:val="off"/>
        <w:spacing w:before="0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4500" w:y="7739"/>
        <w:widowControl w:val="off"/>
        <w:autoSpaceDE w:val="off"/>
        <w:autoSpaceDN w:val="off"/>
        <w:spacing w:before="0" w:after="0" w:line="269" w:lineRule="exact"/>
        <w:ind w:left="4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4500" w:y="7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304" w:y="7739"/>
        <w:widowControl w:val="off"/>
        <w:autoSpaceDE w:val="off"/>
        <w:autoSpaceDN w:val="off"/>
        <w:spacing w:before="0" w:after="0" w:line="270" w:lineRule="exact"/>
        <w:ind w:left="1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304" w:y="7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304" w:y="7739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44" w:y="8759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44" w:y="875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57" w:y="8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57" w:y="8759"/>
        <w:widowControl w:val="off"/>
        <w:autoSpaceDE w:val="off"/>
        <w:autoSpaceDN w:val="off"/>
        <w:spacing w:before="0" w:after="0" w:line="269" w:lineRule="exact"/>
        <w:ind w:left="4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46" w:x="4457" w:y="8759"/>
        <w:widowControl w:val="off"/>
        <w:autoSpaceDE w:val="off"/>
        <w:autoSpaceDN w:val="off"/>
        <w:spacing w:before="0" w:after="0" w:line="269" w:lineRule="exact"/>
        <w:ind w:left="6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007" w:y="8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7818" w:y="9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83.9000015258789pt;z-index:-15;width:484.450012207031pt;height:104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4000015258789pt;margin-top:380.5pt;z-index:-19;width:484.450012207031pt;height:104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независимо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выпускников: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комплексом;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картографо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8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8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2" w:x="2355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0" w:x="2242" w:y="9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1" w:x="2242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2" w:x="1702" w:y="102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2" w:x="1702" w:y="10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3" w:x="3683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7" w:x="6677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сопровождения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38" w:x="8570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01" w:x="2242" w:y="11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8" w:x="1702" w:y="11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9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9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9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9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7" w:x="2355" w:y="12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1" w:x="2355" w:y="12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132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1327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6" w:x="1702" w:y="14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7" w:x="2355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3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18" w:x="170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41" w:x="2979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7" w:x="4779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08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94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9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7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политические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социологических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7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7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3" w:x="2242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9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7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сплочение,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7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4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4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55" w:x="2242" w:y="10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смене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7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Уважительно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бережно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относиться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историческому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наследию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традициям,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толерантно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воспринимать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49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4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22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9" w:x="1702" w:y="12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7" w:x="2355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242" w:y="13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98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7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определению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7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имеющегося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43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43" w:x="2242" w:y="1869"/>
        <w:widowControl w:val="off"/>
        <w:autoSpaceDE w:val="off"/>
        <w:autoSpaceDN w:val="off"/>
        <w:spacing w:before="22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284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284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съемку.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5" w:x="2242" w:y="4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5" w:x="2242" w:y="431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5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78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геодезическому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5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5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8" w:x="2242" w:y="72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геоинформационные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8" w:x="2242" w:y="7294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площади.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8" w:x="2242" w:y="729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поверку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юстировку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6" w:x="2355" w:y="8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24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обработку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достаточной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объекте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2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00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применимых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7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Обобщать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подходами,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обоснованное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51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5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5" w:x="2242" w:y="12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Классифицировать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принятой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типологией.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76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оценочную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7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0" w:x="1702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27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2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50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политические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5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социологических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60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4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84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8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6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сплочение,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3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3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3" w:x="2242" w:y="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подчиненных,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3" w:y="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9" w:x="1702" w:y="5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55" w:x="2242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смене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2" w:x="2242" w:y="63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25" w:y="63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8" w:x="4865" w:y="63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6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партнерства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регулировании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76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41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4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4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0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6" w:x="1702" w:y="104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7" w:x="2355" w:y="10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242" w:y="11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9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9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6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определению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6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имеющегося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4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43" w:x="2242" w:y="14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72" w:x="2242" w:y="146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72" w:x="2242" w:y="14694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застройки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3" w:x="2242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съемку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5" w:x="2242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5" w:x="2242" w:y="306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7" w:x="2355" w:y="4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53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геодезическому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8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9" w:x="2242" w:y="6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9" w:x="2242" w:y="604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площади.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9" w:x="2242" w:y="604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поверку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юстировку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5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3.6.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полевые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камеральные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реконструкции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(опорных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межевых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6" w:x="2355" w:y="82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75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достаточной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объекте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51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применимых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2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Обобщать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подходами,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обоснованное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03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1" w:x="2242" w:y="117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Классифицировать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типологией.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27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оценочную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3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18" w:x="1702" w:y="13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5.1.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индивидуального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(кадастрового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инженера)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вышеприведенными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88" w:x="2242" w:y="148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отчитываться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88" w:x="2242" w:y="1481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партнерские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63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1648"/>
        <w:widowControl w:val="off"/>
        <w:autoSpaceDE w:val="off"/>
        <w:autoSpaceDN w:val="off"/>
        <w:spacing w:before="0" w:after="0" w:line="269" w:lineRule="exact"/>
        <w:ind w:left="1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5" w:x="2355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294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2945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2242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4" w:x="2242" w:y="4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53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538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538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2242" w:y="6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циклам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около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(около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702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65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7" w:x="2788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702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2242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57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5275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07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" w:x="10423" w:y="97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8" w:x="1702" w:y="9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4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входит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5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4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1" w:x="1815" w:y="14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8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установленном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8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9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"consultantplus://offline/ref=6CD4E588FD5CFBD6C9B1FEA665482F4135EB7474F4A7D0A8E285BD2D897FFAC35137F82D009E5A7FDD201A39E5AA8C06BAA95C97E088A984ZFODF"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"consultantplus://offline/ref=6CD4E588FD5CFBD6C9B1FEA665482F4135EB7474F4A7D0A8E285BD2D897FFAC35137F82D009E5A7FDD201A39E5AA8C06BAA95C97E088A984ZFODF"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"consultantplus://offline/ref=6CD4E588FD5CFBD6C9B1FEA665482F4135EB7474F4A7D0A8E285BD2D897FFAC35137F82D009E5A7FDD201A39E5AA8C06BAA95C97E088A984ZFODF"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"consultantplus://offline/ref=6CD4E588FD5CFBD6C9B1FEA665482F4135EB7474F4A7D0A8E285BD2D897FFAC35137F82D009E5A7FDD201A39E5AA8C06BAA95C97E088A984ZFODF"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трудоемкости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3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3749"/>
        <w:widowControl w:val="off"/>
        <w:autoSpaceDE w:val="off"/>
        <w:autoSpaceDN w:val="off"/>
        <w:spacing w:before="0" w:after="0" w:line="269" w:lineRule="exact"/>
        <w:ind w:left="20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145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1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1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12" w:y="1805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95" w:y="1805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9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95" w:y="1805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13" w:y="1805"/>
        <w:widowControl w:val="off"/>
        <w:autoSpaceDE w:val="off"/>
        <w:autoSpaceDN w:val="off"/>
        <w:spacing w:before="0" w:after="0" w:line="270" w:lineRule="exact"/>
        <w:ind w:left="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13" w:y="1805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13" w:y="1805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1027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413" w:y="2073"/>
        <w:widowControl w:val="off"/>
        <w:autoSpaceDE w:val="off"/>
        <w:autoSpaceDN w:val="off"/>
        <w:spacing w:before="0" w:after="0" w:line="270" w:lineRule="exact"/>
        <w:ind w:left="46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4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413" w:y="2073"/>
        <w:widowControl w:val="off"/>
        <w:autoSpaceDE w:val="off"/>
        <w:autoSpaceDN w:val="off"/>
        <w:spacing w:before="0" w:after="0" w:line="269" w:lineRule="exact"/>
        <w:ind w:left="38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5" w:x="1309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1" w:x="737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1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10" w:y="2880"/>
        <w:widowControl w:val="off"/>
        <w:autoSpaceDE w:val="off"/>
        <w:autoSpaceDN w:val="off"/>
        <w:spacing w:before="0" w:after="0" w:line="269" w:lineRule="exact"/>
        <w:ind w:left="19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8994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30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8" w:y="363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43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43" w:y="363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30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2530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55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16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16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65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30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30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30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30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30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7" w:x="2530" w:y="7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7" w:x="2530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7" w:x="2530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7" w:x="2530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7" w:x="2530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1" w:x="2530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1" w:x="2530" w:y="8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4000015258789pt;margin-top:83.9000015258789pt;z-index:-23;width:683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5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2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16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16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65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30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30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30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8" w:x="2530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8" w:x="2530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4000015258789pt;margin-top:83.9000015258789pt;z-index:-27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92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3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26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16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16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6" w:x="1276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3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30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30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30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30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образа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2530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2530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26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216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3" w:x="12765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3" w:x="12765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3" w:x="12765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253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4000015258789pt;margin-top:83.9000015258789pt;z-index:-31;width:683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2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дискретной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алгебры,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чисел,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дифференциального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" w:x="1021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30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30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30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табличную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30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мультимедиа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презентации;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антивирусные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(интерпретировать)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интерфейс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изучаемыми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7" w:x="2530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7" w:x="2530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7" w:x="2530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4000015258789pt;margin-top:83.9000015258789pt;z-index:-35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8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межсетевого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253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0" w:x="253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0" w:x="2530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253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2" w:x="2619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Интернет"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несанкционированного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216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216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216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30" w:y="8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30" w:y="81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организмов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обитания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30" w:y="81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30" w:y="81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30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30" w:y="92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30" w:y="9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30" w:y="92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195" w:y="10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"consultantplus://offline/ref=6CD4E588FD5CFBD6C9B1FEA665482F4135EB7474F4A7D0A8E285BD2D897FFAC35137F82D009E5A7FDE201A39E5AA8C06BAA95C97E088A984ZFODF"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"consultantplus://offline/ref=6CD4E588FD5CFBD6C9B1FEA665482F4135EB7474F4A7D0A8E285BD2D897FFAC35137F82D009E5A7FDE201A39E5AA8C06BAA95C97E088A984ZFODF"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5.4000015258789pt;margin-top:83.9000015258789pt;z-index:-39;width:683pt;height:46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7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8" w:y="1805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4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43" w:y="1805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30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27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27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30" w:y="27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216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216" w:y="27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3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школы,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концепции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распознавать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явления,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разбираться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предлагать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3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закономерностей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4000015258789pt;margin-top:83.9000015258789pt;z-index:-43;width:68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микро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макроуровнях;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генезис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предмет,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воспроизводства,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спроса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микроуровне,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ценообразования,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монополий,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макроэкономические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равновесия,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роста,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2" w:x="2530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политики,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30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30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5.4000015258789pt;margin-top:83.9000015258789pt;z-index:-47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8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8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30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цену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оборотными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7" w:x="253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4000015258789pt;margin-top:83.9000015258789pt;z-index:-51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4" w:x="102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6" w:x="1276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6" w:x="12765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9" w:x="2530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9" w:x="2530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наблюдения;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тенденции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наглядного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характеризующих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30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5.4000015258789pt;margin-top:83.9000015258789pt;z-index:-55;width:683pt;height:453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2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2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2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76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8" w:x="253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8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3" w:x="2530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3" w:x="2530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3" w:x="2530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мотивационную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8" w:x="253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сегментацию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позиционирование;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тактику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относительно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30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отраслям);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внешнюю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внутреннюю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8" w:x="253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4000015258789pt;margin-top:83.9000015258789pt;z-index:-59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конъюнктуру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спроса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4" w:x="102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4" w:x="102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4" w:x="102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5" w:x="1276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5" w:x="12765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30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унифицировать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документообороте;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3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5" w:x="2530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документооборота: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5.4000015258789pt;margin-top:83.9000015258789pt;z-index:-63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02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номенклатуру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5" w:x="1276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5" w:x="1276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5" w:x="1276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0" w:x="253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0" w:x="2530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свои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30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10216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30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"consultantplus://offline/ref=6CD4E588FD5CFBD6C9B1FEA665482F4135E37674F6F787AAB3D0B328812FA0D3477EF62C1E9F5A67DB2B4FZ6O0F"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"consultantplus://offline/ref=6CD4E588FD5CFBD6C9B1FEA665482F4135E37674F6F787AAB3D0B328812FA0D3477EF62C1E9F5A67DB2B4FZ6O0F"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4" w:x="2530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30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30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30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4000015258789pt;margin-top:83.9000015258789pt;z-index:-67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102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102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налогообложение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30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30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30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30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3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30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вложений;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30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5.4000015258789pt;margin-top:83.9000015258789pt;z-index:-71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22.150001525879pt;margin-top:83.9000015258789pt;z-index:-75;width:616.25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калькулирование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себестоимости;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бюджетом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"consultantplus://offline/ref=6CD4E588FD5CFBD6C9B1FEA665482F4134EB7572F8A2D0A8E285BD2D897FFAC34337A021039E4578D8354C68A0ZFO7F"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кодекс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"consultantplus://offline/ref=6CD4E588FD5CFBD6C9B1FEA665482F4134EB7572F8A2D0A8E285BD2D897FFAC34337A021039E4578D8354C68A0ZFO7F"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102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102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денежное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102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</w:t>
      </w:r>
      <w:r>
        <w:rPr>
          <w:rFonts w:ascii="Calibri"/>
          <w:color w:val="000000"/>
          <w:spacing w:val="18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финансовыми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схемах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сегментов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9" w:x="253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6" w:x="2530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30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30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дефицита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30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сравнительную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5.4000015258789pt;margin-top:83.9000015258789pt;z-index:-7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22.150001525879pt;margin-top:83.9000015258789pt;z-index:-83;width:616.25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степени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доходности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законы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реформ;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системы,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2" w:x="2530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денежно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2" w:x="2530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вторичного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отличительные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3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4" w:x="10216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4" w:x="10216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2530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55.4000015258789pt;margin-top:83.9000015258789pt;z-index:-87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22.150001525879pt;margin-top:83.9000015258789pt;z-index:-91;width:616.25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69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9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5" w:x="2530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5" w:x="2530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5" w:x="2530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30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55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16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16" w:y="7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1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7" w:x="2530" w:y="73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7" w:x="2530" w:y="7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7" w:x="2530" w:y="7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7" w:x="2530" w:y="7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3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0" w:x="2530" w:y="10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0" w:x="2530" w:y="103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5.4000015258789pt;margin-top:83.9000015258789pt;z-index:-95;width:2.5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22.150001525879pt;margin-top:83.9000015258789pt;z-index:-99;width:616.25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30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30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3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3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3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5.4000015258789pt;margin-top:83.9000015258789pt;z-index:-103;width:2.5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22.150001525879pt;margin-top:83.9000015258789pt;z-index:-107;width:616.25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1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3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3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195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"consultantplus://offline/ref=6CD4E588FD5CFBD6C9B1FEA665482F4135EB7474F4A7D0A8E285BD2D897FFAC35137F82D009E5A7ED0201A39E5AA8C06BAA95C97E088A984ZFODF"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"consultantplus://offline/ref=6CD4E588FD5CFBD6C9B1FEA665482F4135EB7474F4A7D0A8E285BD2D897FFAC35137F82D009E5A7ED0201A39E5AA8C06BAA95C97E088A984ZFODF"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1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30" w:y="5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26" w:y="5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5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6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6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комплексом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6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7" w:x="10216" w:y="6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2" w:x="10216" w:y="6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2" w:x="10216" w:y="6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2" w:x="10216" w:y="6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6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2" w:x="2530" w:y="7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30" w:y="7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земельного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(муниципальному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сбор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последующего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30" w:y="7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5.4000015258789pt;margin-top:83.9000015258789pt;z-index:-111;width:683pt;height:46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над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3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землеустройства,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неблагоприятных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3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1" w:x="2530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обустройства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1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30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216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2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2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земель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2530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2530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2530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4000015258789pt;margin-top:83.9000015258789pt;z-index:-115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межевой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местоположения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границ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обследование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подряда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(Федеральн</w:t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1"/>
          <w:sz w:val="22"/>
        </w:rPr>
        <w:t>ый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1" w:x="2643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221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253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недвижимости");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253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5" w:x="253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5" w:x="2530" w:y="10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5" w:x="2530" w:y="10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5.4000015258789pt;margin-top:83.9000015258789pt;z-index:-119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освидетельствования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30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30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30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30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02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02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02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6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5" w:x="10216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30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3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обозначениями;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изображать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рельеф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сгущения,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съемочные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(топографические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3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0" w:x="2530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переход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0" w:x="2530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наоборот;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4000015258789pt;margin-top:83.9000015258789pt;z-index:-123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разграфку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номенклатуру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масштаба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(тематических)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253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253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выноса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натуру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0" w:x="2530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0" w:x="2530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02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МДК.04.01.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02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6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достаточную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аналогичных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приемлемых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обобщать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подходами,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величине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3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сдавать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5.4000015258789pt;margin-top:83.9000015258789pt;z-index:-127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1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заказчику;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воспроизводства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(замещения)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руководствоваться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3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4" w:x="264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35-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8" w:x="253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8" w:x="253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8" w:x="253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9" w:x="253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9" w:x="253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признаки,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влияющие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типологию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3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30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привлекательности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30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оценщика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30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саморегулируемых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оценщиков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5" w:x="2530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5" w:x="2530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5" w:x="2530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26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30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8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4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5.4000015258789pt;margin-top:83.9000015258789pt;z-index:-131;width:68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5" w:x="253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2287"/>
        <w:widowControl w:val="off"/>
        <w:autoSpaceDE w:val="off"/>
        <w:autoSpaceDN w:val="off"/>
        <w:spacing w:before="2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30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30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30" w:y="27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53" w:y="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566" w:y="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00" w:y="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30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30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08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08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08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08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5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507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30" w:y="5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30" w:y="5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30" w:y="5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6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4" w:x="2530" w:y="6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08" w:y="6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5.4000015258789pt;margin-top:83.9000015258789pt;z-index:-135;width:683pt;height:25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69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95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5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604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69" w:lineRule="exact"/>
        <w:ind w:left="18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" w:x="1447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691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691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691" w:y="8632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69" w:y="8632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69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069" w:y="8632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687" w:y="8632"/>
        <w:widowControl w:val="off"/>
        <w:autoSpaceDE w:val="off"/>
        <w:autoSpaceDN w:val="off"/>
        <w:spacing w:before="0" w:after="0" w:line="270" w:lineRule="exact"/>
        <w:ind w:left="1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687" w:y="8632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687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687" w:y="8632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73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73" w:y="8632"/>
        <w:widowControl w:val="off"/>
        <w:autoSpaceDE w:val="off"/>
        <w:autoSpaceDN w:val="off"/>
        <w:spacing w:before="0" w:after="0" w:line="269" w:lineRule="exact"/>
        <w:ind w:left="60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73" w:y="8632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73" w:y="8632"/>
        <w:widowControl w:val="off"/>
        <w:autoSpaceDE w:val="off"/>
        <w:autoSpaceDN w:val="off"/>
        <w:spacing w:before="0" w:after="0" w:line="269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050" w:y="8632"/>
        <w:widowControl w:val="off"/>
        <w:autoSpaceDE w:val="off"/>
        <w:autoSpaceDN w:val="off"/>
        <w:spacing w:before="0" w:after="0" w:line="270" w:lineRule="exact"/>
        <w:ind w:left="4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050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050" w:y="8632"/>
        <w:widowControl w:val="off"/>
        <w:autoSpaceDE w:val="off"/>
        <w:autoSpaceDN w:val="off"/>
        <w:spacing w:before="0" w:after="0" w:line="269" w:lineRule="exact"/>
        <w:ind w:left="4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1" w:x="7350" w:y="9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083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8970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4" w:x="7275" w:y="9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13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3564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2376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5.4000015258789pt;margin-top:151pt;z-index:-139;width:484.4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5.4000015258789pt;margin-top:425.149993896484pt;z-index:-143;width:683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59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1805"/>
        <w:widowControl w:val="off"/>
        <w:autoSpaceDE w:val="off"/>
        <w:autoSpaceDN w:val="off"/>
        <w:spacing w:before="482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18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18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77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3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3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3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3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3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29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189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77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3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5.4000015258789pt;margin-top:83.9000015258789pt;z-index:-147;width:68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29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189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189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4" w:x="12777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4" w:x="1277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4" w:x="12777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3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3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межличностного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ожидания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взаимопонимания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513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слушания,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убеждения;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5.4000015258789pt;margin-top:83.9000015258789pt;z-index:-151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21.199996948242pt;margin-top:83.9000015258789pt;z-index:-155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70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0189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0189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7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77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77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13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13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4" w:x="2513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13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2" w:x="2513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1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599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189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189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6" w:x="12777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3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3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3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3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2513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2513" w:y="9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599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5.4000015258789pt;margin-top:83.9000015258789pt;z-index:-159;width:683pt;height:448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18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7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0" w:x="1277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0" w:x="1277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1.6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0" w:x="12777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2777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дискретной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алгебры,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чисел,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дифференциального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" w:x="10189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табличную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мультимедиа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3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презентации;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антивирусные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(интерпретировать)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интерфейс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4" w:x="251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4" w:x="2513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55.4000015258789pt;margin-top:83.9000015258789pt;z-index:-163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изучаемыми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9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межсетевого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несанкционированного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3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5.4000015258789pt;margin-top:83.9000015258789pt;z-index:-167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55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189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189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189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1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организмов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обитания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9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13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13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13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513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13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4920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4920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13" w:y="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58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58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58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3" w:y="58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189" w:y="58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189" w:y="58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77" w:y="58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6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школы,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концепции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2" w:x="2513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6" w:x="2513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5.4000015258789pt;margin-top:83.9000015258789pt;z-index:-171;width:683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41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распознавать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явления,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предлагать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закономерностей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микро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макроуровнях;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8" w:x="251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генезис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предмет,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8" w:x="2513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8" w:x="2513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спроса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микроуровне,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монополий,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0" w:x="2513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макроэкономические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равновесия,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8" w:x="2513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роста,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5.4000015258789pt;margin-top:83.9000015258789pt;z-index:-175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63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макроэкономической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налоговой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политики,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189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189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9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оборотными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2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5.4000015258789pt;margin-top:83.9000015258789pt;z-index:-179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4" w:x="10189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9" w:x="127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9" w:x="12777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9" w:x="12777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9" w:x="251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9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наблюдения;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тенденции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.4000015258789pt;margin-top:83.9000015258789pt;z-index:-183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21.199996948242pt;margin-top:83.9000015258789pt;z-index:-187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наглядного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характеризующих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18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18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018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7" w:x="12777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7" w:x="12777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8" w:x="2513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8" w:x="2513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3" w:x="251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3" w:x="2513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мотивационную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сегментацию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позиционирование;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относительно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3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5.4000015258789pt;margin-top:83.9000015258789pt;z-index:-191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21.199996948242pt;margin-top:83.9000015258789pt;z-index:-195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0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отраслям);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внешнюю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внутреннюю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6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1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13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конъюнктуру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13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спроса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3" w:x="2513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9" w:x="10189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9" w:x="10189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9" w:x="10189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13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13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0" w:x="251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унифицировать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4" w:x="251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документообороте;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0" w:x="251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0" w:x="2513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55.4000015258789pt;margin-top:83.9000015258789pt;z-index:-19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21.199996948242pt;margin-top:83.9000015258789pt;z-index:-203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6" w:x="251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251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документооборота: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2513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номенклатуру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189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0" w:x="2513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0" w:x="251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свои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10189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"consultantplus://offline/ref=6CD4E588FD5CFBD6C9B1FEA665482F4135E37674F6F787AAB3D0B328812FA0D3477EF62C1E9F5A67DB2B4FZ6O0F"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0" w:x="2513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8" w:x="251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8" w:x="2513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5.4000015258789pt;margin-top:83.9000015258789pt;z-index:-207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21.199996948242pt;margin-top:83.9000015258789pt;z-index:-211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0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4" w:x="251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14" w:x="1018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14" w:x="10189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налогообложение</w:t>
      </w:r>
      <w:r>
        <w:rPr>
          <w:rFonts w:ascii="Calibri"/>
          <w:color w:val="000000"/>
          <w:spacing w:val="6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5" w:x="2513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5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5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5" w:x="251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налогов;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13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13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2513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55.4000015258789pt;margin-top:83.9000015258789pt;z-index:-215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21.199996948242pt;margin-top:83.9000015258789pt;z-index:-219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8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0" w:x="251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1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13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долгосрочных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2513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вложений;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калькулирование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себестоимости;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бюджетом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займов;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0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7" w:x="1018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7" w:x="1018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денежное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7" w:x="1018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финансовыми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схемах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сегментов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8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5" w:x="251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5" w:x="2513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55.4000015258789pt;margin-top:83.9000015258789pt;z-index:-223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21.199996948242pt;margin-top:83.9000015258789pt;z-index:-227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3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дефицита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сравнительную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степени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доходности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законы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реформ;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банковских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денежно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вторичного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бумаг;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отличительные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3" w:x="2513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55.4000015258789pt;margin-top:83.9000015258789pt;z-index:-231;width:2.5pt;height:4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21.199996948242pt;margin-top:83.9000015258789pt;z-index:-235;width:617.2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7" w:x="1018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1" w:x="10189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4" w:x="10189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возмещения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убытков,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9" w:x="251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судебную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краткие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комментарии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возмещения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(требования)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убытков,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арбитраж,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4" w:x="2513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комиссия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2" w:x="10189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777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777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777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4.6,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сумму;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премию;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9" w:x="2513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терминологию;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зарубежных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странах;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терминологию;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5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55.4000015258789pt;margin-top:83.9000015258789pt;z-index:-23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21.199996948242pt;margin-top:83.9000015258789pt;z-index:-243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премию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доходов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страховщика;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перестрахование;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9" w:x="251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зарубежных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9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странах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3" w:x="10189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3" w:x="1018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7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1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13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13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13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8" w:x="2513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2513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513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513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513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513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513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55.4000015258789pt;margin-top:83.9000015258789pt;z-index:-247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21.199996948242pt;margin-top:83.9000015258789pt;z-index:-251;width:617.2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резервы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организационного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затрат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6" w:x="251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229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189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189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3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55.4000015258789pt;margin-top:83.9000015258789pt;z-index:-255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11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3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3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13" w:y="9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13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13" w:y="90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13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2" w:x="2513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3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55.4000015258789pt;margin-top:83.9000015258789pt;z-index:-259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3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70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1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1078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комплексом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5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8" w:x="10189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8" w:x="10189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8" w:x="10189" w:y="5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5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4" w:x="10189" w:y="5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3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земельного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(муниципальному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сбор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последующего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3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55.4000015258789pt;margin-top:83.9000015258789pt;z-index:-263;width:68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7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над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землеустройства,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неблагоприятных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обустройства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инвестиционной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2513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застройки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3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189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189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5" w:x="10189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земель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251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2513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55.4000015258789pt;margin-top:83.9000015258789pt;z-index:-267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межевой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местоположения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границ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земельных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обследование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подряда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(Федеральн</w:t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1"/>
          <w:sz w:val="22"/>
        </w:rPr>
        <w:t>ый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"consultantplus://offline/ref=6CD4E588FD5CFBD6C9B1FEA665482F4134EB7573F5A1D0A8E285BD2D897FFAC34337A021039E4578D8354C68A0ZFO7F"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13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2" w:x="2626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221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кадастре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2513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недвижимости");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2513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предмет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8" w:x="2513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7" w:x="2513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55.4000015258789pt;margin-top:83.9000015258789pt;z-index:-271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11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кадастрового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51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1" w:x="251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освидетельствования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объекта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1" w:x="2513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инвентаризации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13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геодезическое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13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13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4" w:x="2513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картографического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7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3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обозначениями;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изображать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рельеф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сгущения,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съемочные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картографические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(топографические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5" w:x="2513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1" w:x="2513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переход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5.4000015258789pt;margin-top:83.9000015258789pt;z-index:-275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наоборот;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об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разграфку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номенклатуру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масштаба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топографических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(тематических)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выноса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натуру;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камеральных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(опорных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0" w:x="2513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0" w:x="2513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МДК.04.01.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9" w:x="10189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777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заказчиком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достаточную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аналогичных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9" w:x="2513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приемлемых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55.4000015258789pt;margin-top:83.9000015258789pt;z-index:-279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обобщать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подходами,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величине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сдавать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заказчику;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воспроизводства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(замещения)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руководствоваться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</w:t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ым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"consultantplus://offline/ref=6CD4E588FD5CFBD6C9B1FEA665482F4134EB7570FAA6D0A8E285BD2D897FFAC34337A021039E4578D8354C68A0ZFO7F"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13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4" w:x="262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35-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8" w:x="251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8" w:x="2513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8" w:x="2513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7" w:x="251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7" w:x="2513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признаки,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факторы,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влияющие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подходы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типологию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4" w:x="2513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5" w:x="2513" w:y="10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привлекательности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5" w:x="2513" w:y="10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оценщика,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5.4000015258789pt;margin-top:83.9000015258789pt;z-index:-283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4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саморегулируемых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оценщиков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2513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0189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МДК.05.01.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3" w:x="251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3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3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3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3" w:x="251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7" w:x="1018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7" w:x="1018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7" w:x="1018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земельно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7" w:x="1018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7" w:x="1018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партнерские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отчитываться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прибыли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513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1" w:x="2513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1" w:x="2513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1" w:x="2513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1" w:x="2513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55.4000015258789pt;margin-top:83.9000015258789pt;z-index:-287;width:683pt;height:453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05" w:x="25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5" w:x="251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1566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42" w:y="1805"/>
        <w:widowControl w:val="off"/>
        <w:autoSpaceDE w:val="off"/>
        <w:autoSpaceDN w:val="off"/>
        <w:spacing w:before="7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5130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119" w:y="1805"/>
        <w:widowControl w:val="off"/>
        <w:autoSpaceDE w:val="off"/>
        <w:autoSpaceDN w:val="off"/>
        <w:spacing w:before="7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3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3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13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77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3" w:y="4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3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77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89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27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539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74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77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77" w:y="4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77" w:y="46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89" w:y="4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89" w:y="46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567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3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3" w:y="567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482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482" w:y="567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482" w:y="567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482" w:y="567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6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663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13" w:y="6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3" w:y="7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3" w:y="71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78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2513" w:y="78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482" w:y="78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55.4000015258789pt;margin-top:83.9000015258789pt;z-index:-291;width:683pt;height:329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05" w:x="1673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261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261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3576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05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5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3" w:y="5509"/>
        <w:widowControl w:val="off"/>
        <w:autoSpaceDE w:val="off"/>
        <w:autoSpaceDN w:val="off"/>
        <w:spacing w:before="0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3" w:y="550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59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55.4000015258789pt;margin-top:124.099998474121pt;z-index:-295;width:484.4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28" w:x="2936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28" w:x="2936" w:y="1379"/>
        <w:widowControl w:val="off"/>
        <w:autoSpaceDE w:val="off"/>
        <w:autoSpaceDN w:val="off"/>
        <w:spacing w:before="0" w:after="0" w:line="269" w:lineRule="exact"/>
        <w:ind w:left="18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9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3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7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29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3199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020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6391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совместно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вариативную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"consultantplus://offline/ref=6CD4E588FD5CFBD6C9B1FEA665482F4135EB7474F4A7D0A8E285BD2D897FFAC35137F82D009E5A70DB201A39E5AA8C06BAA95C97E088A984ZFODF"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"consultantplus://offline/ref=6CD4E588FD5CFBD6C9B1FEA665482F4135EB7474F4A7D0A8E285BD2D897FFAC35137F82D009E5A70DB201A39E5AA8C06BAA95C97E088A984ZFODF"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ежегодно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обновлять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сферы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четко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освоения: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6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совершенствованием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6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06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219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0" w:x="9617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сформировать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социокультурную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всестороннего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способствовать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воспитательного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36" w:y="11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5" w:x="1702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студенческого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5" w:x="1702" w:y="122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519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5" w:x="8826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98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компетентностного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симуляций,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игр,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разбора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тренингов,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дискуссий)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84" w:x="1702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"consultantplus://offline/ref=6CD4E588FD5CFBD6C9B1FEA665482F4135EB7474F4A7D0A8E285BD2D897FFAC35137F82D009E5A70DA201A39E5AA8C06BAA95C97E088A984ZFODF"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академические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"consultantplus://offline/ref=6CD4E588FD5CFBD6C9B1FEA665482F4134EB7570FBA6D0A8E285BD2D897FFAC34337A021039E4578D8354C68A0ZFO7F"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"consultantplus://offline/ref=6CD4E588FD5CFBD6C9B1FEA665482F4134EB7570FBA6D0A8E285BD2D897FFAC34337A021039E4578D8354C68A0ZFO7F"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70" w:lineRule="exact"/>
        <w:ind w:left="6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66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4036;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170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4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объем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8" w:x="1702" w:y="62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каникул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году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0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зимний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(работы)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рассматривается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(дисциплинам)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еженедельно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аудиторных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(за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секциях).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(48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часов),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0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7" w:x="2355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3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одновременным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3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69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69" w:x="1195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неделю)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3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3" w:y="2064"/>
        <w:widowControl w:val="off"/>
        <w:autoSpaceDE w:val="off"/>
        <w:autoSpaceDN w:val="off"/>
        <w:spacing w:before="20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5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537"/>
        <w:widowControl w:val="off"/>
        <w:autoSpaceDE w:val="off"/>
        <w:autoSpaceDN w:val="off"/>
        <w:spacing w:before="20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3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(групповые,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устные)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"consultantplus://offline/ref=6CD4E588FD5CFBD6C9B1FEA665482F4134EB7570FAA9D0A8E285BD2D897FFAC35137F82F099E502D886F1B65A2FF9F04BBA95F96FFZ8O2F"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53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воинской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службе"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1475;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3348;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4537;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2001,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3061;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8" w:x="1815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1919;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3030,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3033;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1;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2700;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4437;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2484;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1212;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4349;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5127;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1148;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2062;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2974,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3121,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3122,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3123;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4206;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5281;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362;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5418;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6070,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074;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6241;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2008,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5746;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6235;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2009,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769;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149;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5736;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6149;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6404;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6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1167,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4192;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6415;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3878;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589;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6730;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7021,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7053,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7054;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7366;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613;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870;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2331;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2869;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.14.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закрепление,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навыков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будущей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этапов: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концентрированно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4" w:x="1702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419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9" w:x="3765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747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5" w:x="7066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047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5" w:x="10378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8" w:x="1702" w:y="11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" w:x="2242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928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5" w:x="3249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47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2" w:x="5771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6" w:x="1702" w:y="12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80" w:x="2242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849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6" w:x="8221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"consultantplus://offline/ref=6CD4E588FD5CFBD6C9B1FEA665482F4135EB7474F4A7D0A8E285BD2D897FFAC35137F82D009E5A70DC201A39E5AA8C06BAA95C97E088A984ZFODF"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"consultantplus://offline/ref=6CD4E588FD5CFBD6C9B1FEA665482F4135EB7474F4A7D0A8E285BD2D897FFAC35137F82D009E5A70DC201A39E5AA8C06BAA95C97E088A984ZFODF"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"consultantplus://offline/ref=6CD4E588FD5CFBD6C9B1FEA665482F4135EB7474F4A7D0A8E285BD2D897FFAC35137F82D009E5A70DC201A39E5AA8C06BAA95C97E088A984ZFODF"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"consultantplus://offline/ref=6CD4E588FD5CFBD6C9B1FEA665482F4135EB7474F4A7D0A8E285BD2D897FFAC35137F82D009E5A70DC201A39E5AA8C06BAA95C97E088A984ZFODF"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.15.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кадрами,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высшее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соответствующее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преподаваемой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(модуля).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Опыт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получают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3" w:x="1865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.16.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4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9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Внеаудиторная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сопровождаться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затрачиваемого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4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7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доступом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полному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перечню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печатным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помимо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библиографические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экземпляра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5" w:x="1815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обучающемуся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комплектам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12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предоставить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обмена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современным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инвалидов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4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адаптированных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84" w:x="1702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"consultantplus://offline/ref=6CD4E588FD5CFBD6C9B1FEA665482F4135EB7474F4A7D0A8E285BD2D897FFAC35137F82D009E5A70DE201A39E5AA8C06BAA95C97E088A984ZFODF"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"consultantplus://offline/ref=6CD4E588FD5CFBD6C9B1FEA665482F4135EB7474F4A7D0A8E285BD2D897FFAC35137F82D009E5A70DE201A39E5AA8C06BAA95C97E088A984ZFODF"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"consultantplus://offline/ref=6CD4E588FD5CFBD6C9B1FEA665482F4135EB7474F4A7D0A8E285BD2D897FFAC35137F82D009E5A70DE201A39E5AA8C06BAA95C97E088A984ZFODF"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"consultantplus://offline/ref=6CD4E588FD5CFBD6C9B1FEA665482F4135EB7474F4A7D0A8E285BD2D897FFAC35137F82D009E5A70DE201A39E5AA8C06BAA95C97E088A984ZFODF"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.17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ассигнований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общедоступным,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68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"consultantplus://offline/ref=6CD4E588FD5CFBD6C9B1FEA665482F4134EB7570FBA6D0A8E285BD2D897FFAC35137F82D009E5278D9201A39E5AA8C06BAA95C97E088A984ZFODF"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702" w:y="13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0" w:x="1791" w:y="13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7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7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4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15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2" w:y="15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7598;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4036;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1"/>
        <w:widowControl w:val="off"/>
        <w:autoSpaceDE w:val="off"/>
        <w:autoSpaceDN w:val="off"/>
        <w:spacing w:before="268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ППССЗ,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кабинетов,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3261"/>
        <w:widowControl w:val="off"/>
        <w:autoSpaceDE w:val="off"/>
        <w:autoSpaceDN w:val="off"/>
        <w:spacing w:before="0" w:after="0" w:line="269" w:lineRule="exact"/>
        <w:ind w:left="12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2" w:x="2242" w:y="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Кабинеты: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5" w:x="224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гуманитарных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7" w:x="224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1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2" w:x="224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9" w:x="224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3" w:x="2242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налогообложения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3" w:x="2242" w:y="748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3" w:x="2242" w:y="748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3" w:x="2242" w:y="748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87" w:x="2242" w:y="9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242" w:y="9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кредита;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242" w:y="993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242" w:y="993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2242" w:y="1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Лаборатории: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9" w:x="2242" w:y="118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9" w:x="2242" w:y="1188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геодезии.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8" w:x="2242" w:y="12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полигон.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8" w:x="2242" w:y="1286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2" w:x="2242" w:y="138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стадион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широкого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препятствий;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432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стрелковый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любой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модификации,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стрельбы.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432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Залы: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48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библиотека,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читальный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выходом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8" w:x="2242" w:y="1113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2" w:x="2242" w:y="20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2242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09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5" w:x="7167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34" w:x="170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8" w:x="224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475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8" w:x="8894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3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3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3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3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38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.19.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0" w:x="170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8782"/>
        <w:widowControl w:val="off"/>
        <w:autoSpaceDE w:val="off"/>
        <w:autoSpaceDN w:val="off"/>
        <w:spacing w:before="0" w:after="0" w:line="266" w:lineRule="exact"/>
        <w:ind w:left="13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9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0" w:x="1702" w:y="9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9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доводятся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до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6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6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поэтапным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9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(текущий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9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аттестация)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создаются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9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29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29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4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10934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10934" w:y="129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845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предварительного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47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4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курсам)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кроме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47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смежных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(курсов).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приближения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4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4851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внештатных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двух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направлениях: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3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2242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7" w:x="2242" w:y="4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имеющий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7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выполнивший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24" w:y="4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45" w:y="4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индивидуальный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5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6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59</w:t>
      </w:r>
      <w:r>
        <w:rPr/>
        <w:fldChar w:fldCharType="end"/>
      </w:r>
      <w:r>
        <w:rPr/>
        <w:fldChar w:fldCharType="begin"/>
      </w:r>
      <w:r>
        <w:rPr/>
        <w:instrText> HYPERLINK "consultantplus://offline/ref=6CD4E588FD5CFBD6C9B1FEA665482F4134EB7570FBA6D0A8E285BD2D897FFAC35137F82D009E5379DA201A39E5AA8C06BAA95C97E088A984ZFODF"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2012,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2326;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62,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мая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5" w:x="2355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5" w:x="2242" w:y="93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82.6500015258789pt;margin-top:510.450012207031pt;z-index:-299;width:472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styles" Target="styles.xml" /><Relationship Id="rId77" Type="http://schemas.openxmlformats.org/officeDocument/2006/relationships/fontTable" Target="fontTable.xml" /><Relationship Id="rId78" Type="http://schemas.openxmlformats.org/officeDocument/2006/relationships/settings" Target="settings.xml" /><Relationship Id="rId79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72</Pages>
  <Words>11298</Words>
  <Characters>82186</Characters>
  <Application>Aspose</Application>
  <DocSecurity>0</DocSecurity>
  <Lines>2820</Lines>
  <Paragraphs>2820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90400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2025-05-19T13:51:55+07:00</dcterms:created>
  <dcterms:modified xmlns:xsi="http://www.w3.org/2001/XMLSchema-instance" xmlns:dcterms="http://purl.org/dc/terms/" xsi:type="dcterms:W3CDTF">2025-05-19T13:51:55+07:00</dcterms:modified>
</coreProperties>
</file>